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823B60" w:rsidRPr="00823B60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Маяковского, 16 г. Майкопа</w:t>
      </w:r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23B60" w:rsidRDefault="00C57D39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</w:t>
      </w:r>
      <w:r w:rsidRPr="00823B60">
        <w:rPr>
          <w:rFonts w:ascii="Times New Roman" w:hAnsi="Times New Roman"/>
          <w:color w:val="000000"/>
          <w:sz w:val="26"/>
          <w:szCs w:val="26"/>
        </w:rPr>
        <w:t xml:space="preserve">разования «Город Майкоп» от </w:t>
      </w:r>
      <w:r w:rsidR="003D4891" w:rsidRPr="00823B60">
        <w:rPr>
          <w:rFonts w:ascii="Times New Roman" w:hAnsi="Times New Roman"/>
          <w:color w:val="000000"/>
          <w:sz w:val="26"/>
          <w:szCs w:val="26"/>
        </w:rPr>
        <w:t>24.04</w:t>
      </w:r>
      <w:r w:rsidR="008424C3" w:rsidRPr="00823B60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23B60">
        <w:rPr>
          <w:rFonts w:ascii="Times New Roman" w:hAnsi="Times New Roman"/>
          <w:color w:val="000000"/>
          <w:sz w:val="26"/>
          <w:szCs w:val="26"/>
        </w:rPr>
        <w:t>г.</w:t>
      </w:r>
      <w:r w:rsidRPr="00823B60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823B60">
        <w:rPr>
          <w:rFonts w:ascii="Times New Roman" w:hAnsi="Times New Roman"/>
          <w:color w:val="000000"/>
          <w:sz w:val="26"/>
          <w:szCs w:val="26"/>
        </w:rPr>
        <w:t>5</w:t>
      </w:r>
      <w:r w:rsidR="003D4891" w:rsidRPr="00823B60">
        <w:rPr>
          <w:rFonts w:ascii="Times New Roman" w:hAnsi="Times New Roman"/>
          <w:color w:val="000000"/>
          <w:sz w:val="26"/>
          <w:szCs w:val="26"/>
        </w:rPr>
        <w:t>1</w:t>
      </w:r>
      <w:r w:rsidR="00823B60" w:rsidRPr="00823B60">
        <w:rPr>
          <w:rFonts w:ascii="Times New Roman" w:hAnsi="Times New Roman"/>
          <w:color w:val="000000"/>
          <w:sz w:val="26"/>
          <w:szCs w:val="26"/>
        </w:rPr>
        <w:t>5</w:t>
      </w:r>
      <w:r w:rsidR="00087133" w:rsidRPr="00823B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23B60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23B60" w:rsidRPr="00823B60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Маяковского, 16 г. Майкопа</w:t>
      </w:r>
      <w:r w:rsidRPr="00823B60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823B60" w:rsidRPr="00823B60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</w:t>
      </w:r>
      <w:bookmarkStart w:id="0" w:name="_GoBack"/>
      <w:bookmarkEnd w:id="0"/>
      <w:r w:rsidR="00823B60" w:rsidRPr="00823B60">
        <w:rPr>
          <w:rFonts w:ascii="Times New Roman" w:hAnsi="Times New Roman"/>
          <w:color w:val="000000"/>
          <w:sz w:val="26"/>
          <w:szCs w:val="26"/>
        </w:rPr>
        <w:t>предельных параметров разрешенного строительства объекта капитального строительства по ул. Маяковского, 16 г. Майкопа</w:t>
      </w:r>
      <w:r w:rsidRPr="00823B60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23B60" w:rsidRDefault="00C57D39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B60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823B60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823B60">
        <w:rPr>
          <w:rFonts w:ascii="Times New Roman" w:hAnsi="Times New Roman"/>
          <w:color w:val="000000"/>
          <w:sz w:val="26"/>
          <w:szCs w:val="26"/>
        </w:rPr>
        <w:t>7</w:t>
      </w:r>
      <w:r w:rsidRPr="00823B60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23B60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823B60">
        <w:rPr>
          <w:rFonts w:ascii="Times New Roman" w:hAnsi="Times New Roman"/>
          <w:color w:val="000000"/>
          <w:sz w:val="26"/>
          <w:szCs w:val="26"/>
        </w:rPr>
        <w:t>5</w:t>
      </w:r>
      <w:r w:rsidRPr="00823B60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23B60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23B60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23B60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823B60">
        <w:rPr>
          <w:rFonts w:ascii="Times New Roman" w:hAnsi="Times New Roman"/>
          <w:color w:val="000000"/>
          <w:sz w:val="26"/>
          <w:szCs w:val="26"/>
        </w:rPr>
        <w:t>5</w:t>
      </w:r>
      <w:r w:rsidR="00823B60" w:rsidRPr="00823B60">
        <w:rPr>
          <w:rFonts w:ascii="Times New Roman" w:hAnsi="Times New Roman"/>
          <w:color w:val="000000"/>
          <w:sz w:val="26"/>
          <w:szCs w:val="26"/>
        </w:rPr>
        <w:t>2</w:t>
      </w:r>
      <w:r w:rsidR="007C5E19" w:rsidRPr="00823B60">
        <w:rPr>
          <w:rFonts w:ascii="Times New Roman" w:hAnsi="Times New Roman"/>
          <w:color w:val="000000"/>
          <w:sz w:val="26"/>
          <w:szCs w:val="26"/>
        </w:rPr>
        <w:t>8</w:t>
      </w:r>
      <w:r w:rsidRPr="00823B60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823B60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823B60" w:rsidRDefault="00C57D39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B60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823B60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23B60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823B60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23B60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23B60" w:rsidRDefault="0027795E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3B60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23B60" w:rsidRDefault="0027795E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B60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23B60" w:rsidRDefault="0027795E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23B60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23B60" w:rsidRDefault="0027795E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3B60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23B60" w:rsidRDefault="0027795E" w:rsidP="00823B60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23B60" w:rsidRDefault="00C57D39" w:rsidP="00823B60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3B60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23B60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823B60" w:rsidRPr="00823B60" w:rsidRDefault="00823B60" w:rsidP="00823B60">
      <w:pPr>
        <w:ind w:right="-285" w:firstLine="720"/>
        <w:jc w:val="both"/>
        <w:rPr>
          <w:rFonts w:ascii="Times New Roman" w:hAnsi="Times New Roman"/>
          <w:sz w:val="26"/>
          <w:szCs w:val="26"/>
        </w:rPr>
      </w:pPr>
      <w:r w:rsidRPr="00823B60">
        <w:rPr>
          <w:rFonts w:ascii="Times New Roman" w:hAnsi="Times New Roman"/>
          <w:bCs/>
          <w:sz w:val="26"/>
          <w:szCs w:val="26"/>
        </w:rPr>
        <w:t xml:space="preserve">Предоставить Маркову Александру Васильевичу разрешение </w:t>
      </w:r>
      <w:r w:rsidRPr="00823B60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Маяковского, 16 г. Майкопа на расстоянии 1,75 м от границы земельного участка по ул. Маяковского, 14 г. Майкопа.</w:t>
      </w:r>
    </w:p>
    <w:p w:rsidR="007C5E19" w:rsidRDefault="007C5E1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821B70"/>
    <w:rsid w:val="00823B6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312</cp:revision>
  <cp:lastPrinted>2019-04-19T10:44:00Z</cp:lastPrinted>
  <dcterms:created xsi:type="dcterms:W3CDTF">2018-07-23T09:07:00Z</dcterms:created>
  <dcterms:modified xsi:type="dcterms:W3CDTF">2019-05-20T13:09:00Z</dcterms:modified>
</cp:coreProperties>
</file>